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880"/>
        <w:gridCol w:w="720"/>
        <w:gridCol w:w="360"/>
        <w:gridCol w:w="1080"/>
        <w:gridCol w:w="3348"/>
      </w:tblGrid>
      <w:tr w:rsidR="0075013F">
        <w:tc>
          <w:tcPr>
            <w:tcW w:w="6228" w:type="dxa"/>
            <w:gridSpan w:val="3"/>
            <w:vAlign w:val="center"/>
          </w:tcPr>
          <w:p w:rsidR="0075013F" w:rsidRDefault="000A00A5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0A00A5"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pt;margin-top:8.5pt;width:270pt;height:36pt;z-index:251657728" stroked="f">
                  <v:textbox style="mso-next-textbox:#_x0000_s1026">
                    <w:txbxContent>
                      <w:p w:rsidR="00FE162C" w:rsidRDefault="00FE162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UNITED NATIONS DEVELOPMENT PROGRAMME</w:t>
                        </w:r>
                      </w:p>
                      <w:p w:rsidR="00FE162C" w:rsidRDefault="00FE162C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BUREAU FOR DEVELOPMENT POLICY (BDP)</w:t>
                        </w:r>
                      </w:p>
                    </w:txbxContent>
                  </v:textbox>
                </v:shape>
              </w:pict>
            </w:r>
            <w:r w:rsidR="008048D7">
              <w:rPr>
                <w:rFonts w:ascii="Palatino Linotype" w:hAnsi="Palatino Linotype"/>
                <w:noProof/>
                <w:sz w:val="18"/>
                <w:szCs w:val="20"/>
              </w:rPr>
              <w:drawing>
                <wp:inline distT="0" distB="0" distL="0" distR="0">
                  <wp:extent cx="274320" cy="556260"/>
                  <wp:effectExtent l="19050" t="0" r="0" b="0"/>
                  <wp:docPr id="1" name="Picture 1" descr="biconun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conun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3D" w:rsidRDefault="00A92A3D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  <w:tc>
          <w:tcPr>
            <w:tcW w:w="4788" w:type="dxa"/>
            <w:gridSpan w:val="3"/>
            <w:vAlign w:val="center"/>
          </w:tcPr>
          <w:p w:rsidR="0075013F" w:rsidRDefault="0075013F">
            <w:pPr>
              <w:spacing w:line="360" w:lineRule="auto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ONE PAGE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/>
                    <w:b/>
                    <w:bCs/>
                    <w:sz w:val="18"/>
                    <w:szCs w:val="20"/>
                    <w:lang w:val="en-GB"/>
                  </w:rPr>
                  <w:t>MISSION</w:t>
                </w:r>
              </w:smartTag>
            </w:smartTag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 REPORT SUMMARY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  <w:p w:rsidR="0075013F" w:rsidRDefault="0075013F">
            <w:pPr>
              <w:spacing w:line="360" w:lineRule="auto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Date: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</w:tc>
      </w:tr>
      <w:tr w:rsidR="0075013F">
        <w:tc>
          <w:tcPr>
            <w:tcW w:w="2628" w:type="dxa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Name: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4348EF">
              <w:rPr>
                <w:rFonts w:ascii="Palatino Linotype" w:hAnsi="Palatino Linotype"/>
                <w:sz w:val="18"/>
                <w:szCs w:val="20"/>
                <w:lang w:val="en-GB"/>
              </w:rPr>
              <w:t>Clea Paz-Rivera</w:t>
            </w:r>
          </w:p>
        </w:tc>
        <w:tc>
          <w:tcPr>
            <w:tcW w:w="2880" w:type="dxa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Group/Unit: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617FEC">
              <w:rPr>
                <w:rFonts w:ascii="Palatino Linotype" w:hAnsi="Palatino Linotype"/>
                <w:sz w:val="18"/>
                <w:szCs w:val="20"/>
                <w:lang w:val="en-GB"/>
              </w:rPr>
              <w:t>Energy and Environment</w:t>
            </w:r>
          </w:p>
        </w:tc>
        <w:tc>
          <w:tcPr>
            <w:tcW w:w="2160" w:type="dxa"/>
            <w:gridSpan w:val="3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Tel No.: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8048D7">
              <w:rPr>
                <w:rFonts w:ascii="Palatino Linotype" w:hAnsi="Palatino Linotype"/>
                <w:sz w:val="18"/>
                <w:szCs w:val="20"/>
                <w:lang w:val="en-GB"/>
              </w:rPr>
              <w:t>+41 229178558</w:t>
            </w:r>
          </w:p>
        </w:tc>
        <w:tc>
          <w:tcPr>
            <w:tcW w:w="3348" w:type="dxa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Travel Authorization #: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0A00A5">
              <w:rPr>
                <w:rFonts w:ascii="Palatino Linotype" w:hAnsi="Palatino Linotype"/>
                <w:sz w:val="18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instrText xml:space="preserve"> FORMTEXT </w:instrText>
            </w:r>
            <w:r w:rsidR="000A00A5">
              <w:rPr>
                <w:rFonts w:ascii="Palatino Linotype" w:hAnsi="Palatino Linotype"/>
                <w:sz w:val="18"/>
                <w:szCs w:val="20"/>
                <w:lang w:val="en-GB"/>
              </w:rPr>
            </w:r>
            <w:r w:rsidR="000A00A5">
              <w:rPr>
                <w:rFonts w:ascii="Palatino Linotype" w:hAnsi="Palatino Linotype"/>
                <w:sz w:val="18"/>
                <w:szCs w:val="20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 w:rsidR="000A00A5">
              <w:rPr>
                <w:rFonts w:ascii="Palatino Linotype" w:hAnsi="Palatino Linotype"/>
                <w:sz w:val="18"/>
                <w:szCs w:val="20"/>
                <w:lang w:val="en-GB"/>
              </w:rPr>
              <w:fldChar w:fldCharType="end"/>
            </w:r>
            <w:bookmarkEnd w:id="0"/>
          </w:p>
        </w:tc>
      </w:tr>
      <w:tr w:rsidR="0075013F">
        <w:tc>
          <w:tcPr>
            <w:tcW w:w="5508" w:type="dxa"/>
            <w:gridSpan w:val="2"/>
          </w:tcPr>
          <w:p w:rsidR="008048D7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Approved Mission Itinerary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:</w:t>
            </w:r>
            <w:r w:rsidR="004348EF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  <w:p w:rsidR="0075013F" w:rsidRDefault="00CF5869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New York</w:t>
            </w:r>
            <w:r w:rsidR="004348EF">
              <w:rPr>
                <w:rFonts w:ascii="Palatino Linotype" w:hAnsi="Palatino Linotype"/>
                <w:sz w:val="18"/>
                <w:szCs w:val="20"/>
                <w:lang w:val="en-GB"/>
              </w:rPr>
              <w:t>-</w:t>
            </w:r>
            <w:r w:rsidR="00914907">
              <w:rPr>
                <w:rFonts w:ascii="Palatino Linotype" w:hAnsi="Palatino Linotype"/>
                <w:sz w:val="18"/>
                <w:szCs w:val="20"/>
                <w:lang w:val="en-GB"/>
              </w:rPr>
              <w:t>Brasilia</w:t>
            </w:r>
            <w:r w:rsidR="00072B11">
              <w:rPr>
                <w:rFonts w:ascii="Palatino Linotype" w:hAnsi="Palatino Linotype"/>
                <w:sz w:val="18"/>
                <w:szCs w:val="20"/>
                <w:lang w:val="en-GB"/>
              </w:rPr>
              <w:t>-Quito</w:t>
            </w:r>
          </w:p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  <w:tc>
          <w:tcPr>
            <w:tcW w:w="5508" w:type="dxa"/>
            <w:gridSpan w:val="4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List of Annexes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:</w:t>
            </w:r>
          </w:p>
          <w:p w:rsidR="0075013F" w:rsidRDefault="00072B11" w:rsidP="0029423C">
            <w:pPr>
              <w:ind w:left="252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E mail from Thais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Linhares</w:t>
            </w:r>
            <w:proofErr w:type="spellEnd"/>
          </w:p>
        </w:tc>
      </w:tr>
      <w:tr w:rsidR="0075013F">
        <w:tc>
          <w:tcPr>
            <w:tcW w:w="11016" w:type="dxa"/>
            <w:gridSpan w:val="6"/>
            <w:vAlign w:val="center"/>
          </w:tcPr>
          <w:p w:rsidR="0075013F" w:rsidRPr="009363BB" w:rsidRDefault="0075013F">
            <w:pPr>
              <w:pStyle w:val="Heading1"/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From: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 w:rsidR="00733660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Ju</w:t>
            </w:r>
            <w:r w:rsidR="00CF5869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ly </w:t>
            </w:r>
            <w:r w:rsidR="00357DD0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12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To: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 w:rsidR="00CF5869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July</w:t>
            </w:r>
            <w:r w:rsidR="00733660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</w:t>
            </w:r>
            <w:r w:rsidR="00357DD0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16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Date:</w:t>
            </w:r>
            <w:r w:rsidR="00733660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 Ju</w:t>
            </w:r>
            <w:r w:rsidR="00CF5869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ly 22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Key Counterpart(s) in each location:</w:t>
            </w:r>
            <w:r w:rsidR="009363BB"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 xml:space="preserve"> </w:t>
            </w:r>
            <w:r w:rsidR="00357DD0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Brazilian Government representatives, UN-REDD team, FCPF, FIP</w:t>
            </w:r>
          </w:p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</w:tr>
      <w:tr w:rsidR="0075013F">
        <w:tc>
          <w:tcPr>
            <w:tcW w:w="11016" w:type="dxa"/>
            <w:gridSpan w:val="6"/>
          </w:tcPr>
          <w:p w:rsidR="00733660" w:rsidRDefault="0075013F" w:rsidP="009D54FF">
            <w:pPr>
              <w:pStyle w:val="BodyText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Purpose/Objective of Mission: </w:t>
            </w:r>
          </w:p>
          <w:p w:rsidR="00072B11" w:rsidRDefault="00072B11" w:rsidP="0029423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Participate from:</w:t>
            </w:r>
          </w:p>
          <w:p w:rsidR="00072B11" w:rsidRDefault="00072B11" w:rsidP="00072B11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Meeting with the Government of </w:t>
            </w:r>
            <w:r w:rsidR="00FE162C">
              <w:rPr>
                <w:rFonts w:ascii="Palatino Linotype" w:hAnsi="Palatino Linotype"/>
                <w:sz w:val="18"/>
                <w:szCs w:val="20"/>
                <w:lang w:val="en-GB"/>
              </w:rPr>
              <w:t>Brazil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and multilateral REDD+ initiatives (July 12 and 13)</w:t>
            </w:r>
          </w:p>
          <w:p w:rsidR="0075013F" w:rsidRPr="00072B11" w:rsidRDefault="00072B11" w:rsidP="00072B11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REDD+ Interim Partnership meeting</w:t>
            </w:r>
            <w:r w:rsidR="00733660" w:rsidRPr="00072B11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(July 14 and 15)</w:t>
            </w:r>
          </w:p>
        </w:tc>
      </w:tr>
      <w:tr w:rsidR="0075013F">
        <w:tc>
          <w:tcPr>
            <w:tcW w:w="11016" w:type="dxa"/>
            <w:gridSpan w:val="6"/>
          </w:tcPr>
          <w:p w:rsidR="0075013F" w:rsidRDefault="0075013F">
            <w:pP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Brief Summary of Mission Findings: </w:t>
            </w:r>
          </w:p>
          <w:p w:rsidR="00072B11" w:rsidRDefault="00072B11" w:rsidP="00072B11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</w:pPr>
            <w:r w:rsidRPr="00072B11"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 xml:space="preserve">Meeting with the Government of </w:t>
            </w:r>
            <w:r w:rsidR="00FE162C"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Brazil</w:t>
            </w:r>
          </w:p>
          <w:p w:rsidR="00FE162C" w:rsidRPr="00FE162C" w:rsidRDefault="00FE162C" w:rsidP="00FE162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Participants</w:t>
            </w:r>
            <w:r w:rsidR="00072B11">
              <w:rPr>
                <w:rFonts w:ascii="Palatino Linotype" w:hAnsi="Palatino Linotype"/>
                <w:sz w:val="18"/>
                <w:szCs w:val="20"/>
                <w:lang w:val="en-GB"/>
              </w:rPr>
              <w:t>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Ministry of Environment (MAE)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,  M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inistry of Science and Technology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,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Ministry of Foreign Affairs (MFA)</w:t>
            </w:r>
          </w:p>
          <w:p w:rsidR="00FE162C" w:rsidRPr="00FE162C" w:rsidRDefault="00FE162C" w:rsidP="00FE162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Forestry Service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,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Amazon Fund (administered by BNDES, Brazilian Development Bank)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.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Multilateral REDD+ initiatives: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UN-REDD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(Peter Holmgren, Charles Mc Neill, Pierre Yves Guedez, Alberto Sandoval), UNP Brazil (Rose Guedez, Alexandre Brazil),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FCPF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(Werner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Kornexl</w:t>
            </w:r>
            <w:proofErr w:type="spellEnd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),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FIP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(Gerhard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Dieterle</w:t>
            </w:r>
            <w:proofErr w:type="spellEnd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and Patrick ),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GEF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(Gustavo Fonseca),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UNFF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(Jen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McAlpine</w:t>
            </w:r>
            <w:proofErr w:type="spellEnd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).</w:t>
            </w:r>
          </w:p>
          <w:p w:rsidR="00FE162C" w:rsidRDefault="00FE162C" w:rsidP="00FE162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FE162C" w:rsidRPr="00FE162C" w:rsidRDefault="00FE162C" w:rsidP="00FE162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On the first day there were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presentation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s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by Thais </w:t>
            </w:r>
            <w:proofErr w:type="spellStart"/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Linhares</w:t>
            </w:r>
            <w:proofErr w:type="spellEnd"/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(MAE) about REDD+ in Brazil, by Claudia Costa about the Amazon Fund, followed by 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a presentation by GEF. On the second day there were presentations by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UN-REDD, FCPF and FIP,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followed by a discussion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on 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potential 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collaboration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with Brazil and between multilateral initiatives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.</w:t>
            </w:r>
          </w:p>
          <w:p w:rsidR="00FE162C" w:rsidRPr="00FE162C" w:rsidRDefault="00FE162C" w:rsidP="00FE162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FE162C" w:rsidRPr="00FE162C" w:rsidRDefault="00FE162C" w:rsidP="00FE162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Main outcomes of the meeting: </w:t>
            </w:r>
          </w:p>
          <w:p w:rsidR="00FE162C" w:rsidRPr="00FE162C" w:rsidRDefault="00FE162C" w:rsidP="00FE162C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Brazil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, a key player for REDD+ globally, is interested in collaborating and possibly joining to REDD+ multilateral initiatives (considering it has been already selected as a FIP pilot country). </w:t>
            </w:r>
          </w:p>
          <w:p w:rsidR="00FE162C" w:rsidRPr="00FE162C" w:rsidRDefault="00FE162C" w:rsidP="00FE162C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Brazil</w:t>
            </w: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has a lot of technical capacity and relevant experience in the forestry sector and collaboration with multilateral agencies should be seen as horizontal partnership</w:t>
            </w:r>
          </w:p>
          <w:p w:rsidR="00FE162C" w:rsidRPr="00FE162C" w:rsidRDefault="00FE162C" w:rsidP="00FE162C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There is a clear leadership by the MAE regarding REDD+ in Brazil, but given the implications of the UNFCCC and overlapping responsibilities with other Ministries, is clear that Brazil would need an inter ministerial committee to deal with all aspects of REDD+. Also, the MFA is the one in charge of signing international agreements, and they had a very cautious position regarding collaboration with multilaterals.</w:t>
            </w:r>
          </w:p>
          <w:p w:rsidR="00FE162C" w:rsidRPr="00FE162C" w:rsidRDefault="00FE162C" w:rsidP="00FE162C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Brazil has doubts about offsetting industrialized countries emissions through REDD+, and therefore express some concern about the emphasis that the WB initiatives put to the Carbon Market. This could represent a comparative advantage of the UN-REDD Programme for being their partner for REDD+ readiness.</w:t>
            </w:r>
          </w:p>
          <w:p w:rsidR="00FE162C" w:rsidRPr="00FE162C" w:rsidRDefault="00FE162C" w:rsidP="00FE162C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Implications of the future elections in October and related uncertainty about ministerial role on REDD+ need to be considered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and can influence the possibility to reach an agreement on collaboration beforehand.</w:t>
            </w:r>
          </w:p>
          <w:p w:rsidR="00FE162C" w:rsidRPr="00FE162C" w:rsidRDefault="00FE162C" w:rsidP="00FE162C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FE162C">
              <w:rPr>
                <w:rFonts w:ascii="Palatino Linotype" w:hAnsi="Palatino Linotype"/>
                <w:sz w:val="18"/>
                <w:szCs w:val="20"/>
                <w:lang w:val="en-GB"/>
              </w:rPr>
              <w:t>For the UN-REDD Programme South-South collaboration could be the key area for collaboration/support</w:t>
            </w:r>
          </w:p>
          <w:p w:rsidR="00357DD0" w:rsidRDefault="00357DD0" w:rsidP="00072B11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357DD0" w:rsidRDefault="00357DD0" w:rsidP="00072B11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Specifically I provided support on: Preparing draft and revising the presentation given by Peter Holmgren, Charles McNeill</w:t>
            </w:r>
          </w:p>
          <w:p w:rsidR="00357DD0" w:rsidRPr="00357DD0" w:rsidRDefault="00357DD0" w:rsidP="00072B11">
            <w:pP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</w:pPr>
          </w:p>
          <w:p w:rsidR="00072B11" w:rsidRPr="00072B11" w:rsidRDefault="00072B11" w:rsidP="00072B11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</w:pPr>
            <w:r w:rsidRPr="00072B11"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REDD+ Interim Partnership meeting</w:t>
            </w:r>
          </w:p>
          <w:p w:rsidR="00072B11" w:rsidRDefault="00072B11" w:rsidP="00D066C1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FE162C" w:rsidRDefault="00FE162C" w:rsidP="00357DD0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357DD0">
              <w:rPr>
                <w:rFonts w:ascii="Palatino Linotype" w:hAnsi="Palatino Linotype"/>
                <w:sz w:val="18"/>
                <w:szCs w:val="20"/>
                <w:lang w:val="en-GB"/>
              </w:rPr>
              <w:t>The meeting was carried out wi</w:t>
            </w:r>
            <w:r w:rsidR="00357DD0" w:rsidRPr="00357DD0">
              <w:rPr>
                <w:rFonts w:ascii="Palatino Linotype" w:hAnsi="Palatino Linotype"/>
                <w:sz w:val="18"/>
                <w:szCs w:val="20"/>
                <w:lang w:val="en-GB"/>
              </w:rPr>
              <w:t>th serious logistical problems and</w:t>
            </w:r>
            <w:r w:rsidRPr="00357DD0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disagreements between the co-ch</w:t>
            </w:r>
            <w:r w:rsidR="00357DD0">
              <w:rPr>
                <w:rFonts w:ascii="Palatino Linotype" w:hAnsi="Palatino Linotype"/>
                <w:sz w:val="18"/>
                <w:szCs w:val="20"/>
                <w:lang w:val="en-GB"/>
              </w:rPr>
              <w:t>airs and within the Partnership</w:t>
            </w:r>
          </w:p>
          <w:p w:rsidR="00357DD0" w:rsidRDefault="00357DD0" w:rsidP="00357DD0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357DD0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There was no agreement on the main outcomes expected to be achieved in the meeting: </w:t>
            </w:r>
            <w:proofErr w:type="spellStart"/>
            <w:r w:rsidRPr="00357DD0">
              <w:rPr>
                <w:rFonts w:ascii="Palatino Linotype" w:hAnsi="Palatino Linotype"/>
                <w:sz w:val="18"/>
                <w:szCs w:val="20"/>
                <w:lang w:val="en-GB"/>
              </w:rPr>
              <w:t>workplan</w:t>
            </w:r>
            <w:proofErr w:type="spellEnd"/>
            <w:r w:rsidRPr="00357DD0">
              <w:rPr>
                <w:rFonts w:ascii="Palatino Linotype" w:hAnsi="Palatino Linotype"/>
                <w:sz w:val="18"/>
                <w:szCs w:val="20"/>
                <w:lang w:val="en-GB"/>
              </w:rPr>
              <w:t>, definition of secretariat services, and rules for stakeholder engagement.</w:t>
            </w:r>
          </w:p>
          <w:p w:rsidR="00357DD0" w:rsidRPr="00357DD0" w:rsidRDefault="00357DD0" w:rsidP="00357DD0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Specifically I provided support on: Preparing draft for the presentation given by Peter Holmgren, Charles McNeill and Werner Kornexl, note taking for both days, and supported DSA disbursement.</w:t>
            </w:r>
          </w:p>
          <w:p w:rsidR="00733660" w:rsidRPr="00FE162C" w:rsidRDefault="00733660" w:rsidP="00FE162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</w:tr>
      <w:tr w:rsidR="0075013F">
        <w:tc>
          <w:tcPr>
            <w:tcW w:w="6588" w:type="dxa"/>
            <w:gridSpan w:val="4"/>
          </w:tcPr>
          <w:p w:rsidR="0075013F" w:rsidRDefault="0075013F" w:rsidP="00DC4ACA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Recommendations/Actions to be Taken and by Whom: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  <w:p w:rsidR="009363BB" w:rsidRDefault="00357DD0" w:rsidP="000C7F7D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  <w:t>Write letter to Brasil proposing next steps for collaboration with the UN/REDD Programme/Tiina Vahanen based on draft I sent</w:t>
            </w:r>
          </w:p>
          <w:p w:rsidR="00357DD0" w:rsidRPr="00357DD0" w:rsidRDefault="00357DD0" w:rsidP="00357DD0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  <w:t xml:space="preserve">Follow up on future requests by the Partnership for secretariat services, on the agreement that we cannot provide services in the same </w:t>
            </w:r>
            <w: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  <w:lastRenderedPageBreak/>
              <w:t>conditions than Brasilia meeting’s support</w:t>
            </w:r>
          </w:p>
        </w:tc>
        <w:tc>
          <w:tcPr>
            <w:tcW w:w="4428" w:type="dxa"/>
            <w:gridSpan w:val="2"/>
          </w:tcPr>
          <w:p w:rsidR="0075013F" w:rsidRDefault="0075013F">
            <w:pPr>
              <w:pStyle w:val="BodyText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lastRenderedPageBreak/>
              <w:t>Distribution: (Copies to)</w:t>
            </w:r>
          </w:p>
          <w:p w:rsidR="0075013F" w:rsidRDefault="009363BB" w:rsidP="00357DD0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Yemi Katerere, Tim Clairs, Tiina Vahanen,</w:t>
            </w:r>
            <w:r w:rsidR="0029423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Linda Rosengren,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357DD0">
              <w:rPr>
                <w:rFonts w:ascii="Palatino Linotype" w:hAnsi="Palatino Linotype"/>
                <w:sz w:val="18"/>
                <w:szCs w:val="20"/>
                <w:lang w:val="en-GB"/>
              </w:rPr>
              <w:t>Reem Ismail</w:t>
            </w:r>
            <w:r w:rsidR="00617FE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, 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Ravi Prabhu, Alberto Sandoval</w:t>
            </w:r>
            <w:r w:rsidR="00617FEC">
              <w:rPr>
                <w:rFonts w:ascii="Palatino Linotype" w:hAnsi="Palatino Linotype"/>
                <w:sz w:val="18"/>
                <w:szCs w:val="20"/>
                <w:lang w:val="en-GB"/>
              </w:rPr>
              <w:t>, Charles Mc Neill</w:t>
            </w:r>
            <w:r w:rsidR="00357DD0">
              <w:rPr>
                <w:rFonts w:ascii="Palatino Linotype" w:hAnsi="Palatino Linotype"/>
                <w:sz w:val="18"/>
                <w:szCs w:val="20"/>
                <w:lang w:val="en-GB"/>
              </w:rPr>
              <w:t>, Peter Holmgren</w:t>
            </w:r>
          </w:p>
        </w:tc>
      </w:tr>
      <w:tr w:rsidR="0075013F">
        <w:tc>
          <w:tcPr>
            <w:tcW w:w="11016" w:type="dxa"/>
            <w:gridSpan w:val="6"/>
            <w:vAlign w:val="center"/>
          </w:tcPr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lastRenderedPageBreak/>
              <w:t>It is mandatory that Mission Report Summaries be prepared within one week after completion of a mission</w:t>
            </w:r>
          </w:p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This can serve as the Report Cover Page if a detailed mission report i</w:t>
            </w:r>
            <w:r w:rsidR="00FB446D">
              <w:rPr>
                <w:rFonts w:ascii="Palatino Linotype" w:hAnsi="Palatino Linotype"/>
                <w:sz w:val="18"/>
                <w:szCs w:val="20"/>
                <w:lang w:val="en-GB"/>
              </w:rPr>
              <w:t>s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prepared subsequently</w:t>
            </w:r>
          </w:p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It should be prepared in Word so that changes can be made and section lengths adjusted as required</w:t>
            </w:r>
          </w:p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It cannot exceed one page in length</w:t>
            </w:r>
          </w:p>
        </w:tc>
      </w:tr>
    </w:tbl>
    <w:p w:rsidR="0075013F" w:rsidRDefault="0075013F">
      <w:pPr>
        <w:rPr>
          <w:lang w:val="en-GB"/>
        </w:rPr>
      </w:pPr>
    </w:p>
    <w:sectPr w:rsidR="0075013F" w:rsidSect="009D7AC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4C"/>
    <w:multiLevelType w:val="hybridMultilevel"/>
    <w:tmpl w:val="0CEC2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D066A7"/>
    <w:multiLevelType w:val="hybridMultilevel"/>
    <w:tmpl w:val="E562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366B"/>
    <w:multiLevelType w:val="hybridMultilevel"/>
    <w:tmpl w:val="C7F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4344"/>
    <w:multiLevelType w:val="hybridMultilevel"/>
    <w:tmpl w:val="73B4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762A"/>
    <w:multiLevelType w:val="hybridMultilevel"/>
    <w:tmpl w:val="18E2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623A"/>
    <w:multiLevelType w:val="hybridMultilevel"/>
    <w:tmpl w:val="B24C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B26E5"/>
    <w:multiLevelType w:val="hybridMultilevel"/>
    <w:tmpl w:val="B59E0FA8"/>
    <w:lvl w:ilvl="0" w:tplc="9CD4DBA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87710B"/>
    <w:multiLevelType w:val="hybridMultilevel"/>
    <w:tmpl w:val="2206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5239C"/>
    <w:multiLevelType w:val="hybridMultilevel"/>
    <w:tmpl w:val="B33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61958"/>
    <w:multiLevelType w:val="hybridMultilevel"/>
    <w:tmpl w:val="7FC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04FB1"/>
    <w:multiLevelType w:val="hybridMultilevel"/>
    <w:tmpl w:val="6C2E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59F3"/>
    <w:multiLevelType w:val="hybridMultilevel"/>
    <w:tmpl w:val="EF98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E73E1"/>
    <w:multiLevelType w:val="hybridMultilevel"/>
    <w:tmpl w:val="BF385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F0CB4"/>
    <w:multiLevelType w:val="hybridMultilevel"/>
    <w:tmpl w:val="51D8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0712E"/>
    <w:multiLevelType w:val="hybridMultilevel"/>
    <w:tmpl w:val="C7F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643BD"/>
    <w:multiLevelType w:val="hybridMultilevel"/>
    <w:tmpl w:val="E476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2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A1898"/>
    <w:rsid w:val="000032D1"/>
    <w:rsid w:val="00020CEA"/>
    <w:rsid w:val="00072B11"/>
    <w:rsid w:val="000A00A5"/>
    <w:rsid w:val="000C7F7D"/>
    <w:rsid w:val="001259F3"/>
    <w:rsid w:val="0029423C"/>
    <w:rsid w:val="002A1898"/>
    <w:rsid w:val="00302B26"/>
    <w:rsid w:val="00357DD0"/>
    <w:rsid w:val="003A7DA5"/>
    <w:rsid w:val="004348EF"/>
    <w:rsid w:val="00617FEC"/>
    <w:rsid w:val="00640239"/>
    <w:rsid w:val="006C796C"/>
    <w:rsid w:val="00722307"/>
    <w:rsid w:val="00733660"/>
    <w:rsid w:val="0075013F"/>
    <w:rsid w:val="008048D7"/>
    <w:rsid w:val="0086043B"/>
    <w:rsid w:val="00914907"/>
    <w:rsid w:val="009363BB"/>
    <w:rsid w:val="009C61AB"/>
    <w:rsid w:val="009D54FF"/>
    <w:rsid w:val="009D7AC6"/>
    <w:rsid w:val="00A92A3D"/>
    <w:rsid w:val="00AA5C65"/>
    <w:rsid w:val="00BC3C64"/>
    <w:rsid w:val="00CF5869"/>
    <w:rsid w:val="00D066C1"/>
    <w:rsid w:val="00DC4ACA"/>
    <w:rsid w:val="00E35658"/>
    <w:rsid w:val="00F85C7F"/>
    <w:rsid w:val="00FA0BF5"/>
    <w:rsid w:val="00FB446D"/>
    <w:rsid w:val="00FE162C"/>
    <w:rsid w:val="00FF0CCB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AC6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C6"/>
    <w:rPr>
      <w:b/>
      <w:bCs/>
      <w:sz w:val="20"/>
    </w:rPr>
  </w:style>
  <w:style w:type="character" w:styleId="Hyperlink">
    <w:name w:val="Hyperlink"/>
    <w:basedOn w:val="DefaultParagraphFont"/>
    <w:rsid w:val="009D7A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6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043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43B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1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2C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2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UNDP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Estelle Fach</cp:lastModifiedBy>
  <cp:revision>2</cp:revision>
  <cp:lastPrinted>2002-12-18T14:47:00Z</cp:lastPrinted>
  <dcterms:created xsi:type="dcterms:W3CDTF">2010-07-22T20:48:00Z</dcterms:created>
  <dcterms:modified xsi:type="dcterms:W3CDTF">2010-07-22T20:48:00Z</dcterms:modified>
</cp:coreProperties>
</file>